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632E7" w14:textId="14329B49" w:rsidR="003A7856" w:rsidRPr="0086203A" w:rsidRDefault="0086203A" w:rsidP="0086203A">
      <w:pPr>
        <w:jc w:val="center"/>
        <w:rPr>
          <w:rFonts w:ascii="Arial" w:hAnsi="Arial" w:cs="Arial"/>
          <w:b/>
          <w:bCs/>
        </w:rPr>
      </w:pPr>
      <w:r w:rsidRPr="0086203A">
        <w:rPr>
          <w:rFonts w:ascii="Arial" w:hAnsi="Arial" w:cs="Arial"/>
          <w:b/>
          <w:bCs/>
        </w:rPr>
        <w:t>VRAGEN BIJ HER ARTIKEL UIT KLEIO ‘HANDEL EN DE OPKOMST VAN URUK</w:t>
      </w:r>
    </w:p>
    <w:p w14:paraId="747C0E0B" w14:textId="5633A39F" w:rsidR="0086203A" w:rsidRPr="0086203A" w:rsidRDefault="0086203A" w:rsidP="0086203A">
      <w:pPr>
        <w:jc w:val="center"/>
        <w:rPr>
          <w:rFonts w:ascii="Arial" w:hAnsi="Arial" w:cs="Arial"/>
          <w:b/>
          <w:bCs/>
        </w:rPr>
      </w:pPr>
    </w:p>
    <w:p w14:paraId="68F3A888" w14:textId="4AB3EA65" w:rsidR="0086203A" w:rsidRPr="0086203A" w:rsidRDefault="0086203A" w:rsidP="0086203A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86203A">
        <w:rPr>
          <w:rFonts w:ascii="Arial" w:hAnsi="Arial" w:cs="Arial"/>
          <w:color w:val="333333"/>
          <w:bdr w:val="none" w:sz="0" w:space="0" w:color="auto" w:frame="1"/>
        </w:rPr>
        <w:t>Wat is een gelaagde samenleving?</w:t>
      </w:r>
    </w:p>
    <w:p w14:paraId="6599DAF5" w14:textId="77777777" w:rsidR="0086203A" w:rsidRPr="0086203A" w:rsidRDefault="0086203A" w:rsidP="0086203A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</w:p>
    <w:p w14:paraId="720EF26E" w14:textId="6FCF3C90" w:rsidR="0086203A" w:rsidRPr="0086203A" w:rsidRDefault="0086203A" w:rsidP="0086203A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86203A">
        <w:rPr>
          <w:rFonts w:ascii="Arial" w:hAnsi="Arial" w:cs="Arial"/>
          <w:color w:val="333333"/>
          <w:bdr w:val="none" w:sz="0" w:space="0" w:color="auto" w:frame="1"/>
        </w:rPr>
        <w:t xml:space="preserve">Wat bedoelen ze met bureaucratie in </w:t>
      </w:r>
      <w:proofErr w:type="spellStart"/>
      <w:r w:rsidRPr="0086203A">
        <w:rPr>
          <w:rFonts w:ascii="Arial" w:hAnsi="Arial" w:cs="Arial"/>
          <w:color w:val="333333"/>
          <w:bdr w:val="none" w:sz="0" w:space="0" w:color="auto" w:frame="1"/>
        </w:rPr>
        <w:t>Uruk</w:t>
      </w:r>
      <w:proofErr w:type="spellEnd"/>
      <w:r w:rsidRPr="0086203A">
        <w:rPr>
          <w:rFonts w:ascii="Arial" w:hAnsi="Arial" w:cs="Arial"/>
          <w:color w:val="333333"/>
          <w:bdr w:val="none" w:sz="0" w:space="0" w:color="auto" w:frame="1"/>
        </w:rPr>
        <w:t>?</w:t>
      </w:r>
    </w:p>
    <w:p w14:paraId="7C5348E9" w14:textId="77777777" w:rsidR="0086203A" w:rsidRPr="0086203A" w:rsidRDefault="0086203A" w:rsidP="0086203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0C26E12D" w14:textId="77777777" w:rsidR="0086203A" w:rsidRPr="0086203A" w:rsidRDefault="0086203A" w:rsidP="0086203A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86203A">
        <w:rPr>
          <w:rFonts w:ascii="Arial" w:hAnsi="Arial" w:cs="Arial"/>
          <w:color w:val="333333"/>
          <w:bdr w:val="none" w:sz="0" w:space="0" w:color="auto" w:frame="1"/>
        </w:rPr>
        <w:t>Wat maakte deze indrukwekkende ontwikkeling mogelijk?</w:t>
      </w:r>
    </w:p>
    <w:p w14:paraId="1618ECB2" w14:textId="77777777" w:rsidR="0086203A" w:rsidRPr="0086203A" w:rsidRDefault="0086203A" w:rsidP="0086203A"/>
    <w:sectPr w:rsidR="0086203A" w:rsidRPr="0086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C7FA0"/>
    <w:multiLevelType w:val="hybridMultilevel"/>
    <w:tmpl w:val="B4E2BB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A"/>
    <w:rsid w:val="00555AAA"/>
    <w:rsid w:val="0086203A"/>
    <w:rsid w:val="00B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EB09"/>
  <w15:chartTrackingRefBased/>
  <w15:docId w15:val="{383386A4-DB68-443C-B760-EA78477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6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6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Jankees den Otter</dc:creator>
  <cp:keywords/>
  <dc:description/>
  <cp:lastModifiedBy>Jankees den Otter</cp:lastModifiedBy>
  <cp:revision>1</cp:revision>
  <dcterms:created xsi:type="dcterms:W3CDTF">2021-09-13T09:50:00Z</dcterms:created>
  <dcterms:modified xsi:type="dcterms:W3CDTF">2021-09-13T09:54:00Z</dcterms:modified>
</cp:coreProperties>
</file>